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C948F">
      <w:pPr>
        <w:adjustRightInd w:val="0"/>
        <w:snapToGrid w:val="0"/>
        <w:ind w:firstLine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潍坊学院公用房用途变更审批表</w:t>
      </w:r>
    </w:p>
    <w:p w14:paraId="086BE3A1">
      <w:pPr>
        <w:adjustRightInd w:val="0"/>
        <w:snapToGrid w:val="0"/>
        <w:ind w:firstLine="1928" w:firstLineChars="686"/>
        <w:rPr>
          <w:rFonts w:ascii="仿宋_GB2312" w:eastAsia="仿宋_GB2312"/>
          <w:b/>
          <w:sz w:val="28"/>
          <w:szCs w:val="28"/>
        </w:rPr>
      </w:pPr>
    </w:p>
    <w:p w14:paraId="2E085B60">
      <w:pPr>
        <w:adjustRightInd w:val="0"/>
        <w:snapToGrid w:val="0"/>
        <w:ind w:firstLine="1928" w:firstLineChars="686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填表日期：     年  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月  日</w:t>
      </w:r>
    </w:p>
    <w:tbl>
      <w:tblPr>
        <w:tblStyle w:val="2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177"/>
        <w:gridCol w:w="2733"/>
        <w:gridCol w:w="1919"/>
      </w:tblGrid>
      <w:tr w14:paraId="2C73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728" w:type="dxa"/>
            <w:vAlign w:val="center"/>
          </w:tcPr>
          <w:p w14:paraId="11A63B15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2177" w:type="dxa"/>
            <w:vAlign w:val="center"/>
          </w:tcPr>
          <w:p w14:paraId="313559DD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66C546D4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1919" w:type="dxa"/>
            <w:vAlign w:val="center"/>
          </w:tcPr>
          <w:p w14:paraId="393B2129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10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728" w:type="dxa"/>
            <w:vAlign w:val="center"/>
          </w:tcPr>
          <w:p w14:paraId="789E6C3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房屋位置</w:t>
            </w:r>
          </w:p>
        </w:tc>
        <w:tc>
          <w:tcPr>
            <w:tcW w:w="2177" w:type="dxa"/>
            <w:vAlign w:val="center"/>
          </w:tcPr>
          <w:p w14:paraId="70A97AD3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30D9E79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拟变更时间</w:t>
            </w:r>
          </w:p>
        </w:tc>
        <w:tc>
          <w:tcPr>
            <w:tcW w:w="1919" w:type="dxa"/>
            <w:vAlign w:val="center"/>
          </w:tcPr>
          <w:p w14:paraId="32956358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21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728" w:type="dxa"/>
            <w:vAlign w:val="center"/>
          </w:tcPr>
          <w:p w14:paraId="2C6A98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公用房原使用用途</w:t>
            </w:r>
          </w:p>
        </w:tc>
        <w:tc>
          <w:tcPr>
            <w:tcW w:w="2177" w:type="dxa"/>
            <w:vAlign w:val="center"/>
          </w:tcPr>
          <w:p w14:paraId="106E0CF1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68F332B8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拟变更使用用途</w:t>
            </w:r>
          </w:p>
        </w:tc>
        <w:tc>
          <w:tcPr>
            <w:tcW w:w="1919" w:type="dxa"/>
            <w:vAlign w:val="center"/>
          </w:tcPr>
          <w:p w14:paraId="54EDAD63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19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57" w:type="dxa"/>
            <w:gridSpan w:val="4"/>
            <w:vAlign w:val="center"/>
          </w:tcPr>
          <w:p w14:paraId="49876426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申请使用用途变更原因</w:t>
            </w:r>
          </w:p>
        </w:tc>
      </w:tr>
      <w:tr w14:paraId="2346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1" w:hRule="atLeast"/>
          <w:jc w:val="center"/>
        </w:trPr>
        <w:tc>
          <w:tcPr>
            <w:tcW w:w="9557" w:type="dxa"/>
            <w:gridSpan w:val="4"/>
          </w:tcPr>
          <w:p w14:paraId="7BABA55F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02F429AC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6BEF5E35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58FE1655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26ABAE32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C7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9557" w:type="dxa"/>
            <w:gridSpan w:val="4"/>
          </w:tcPr>
          <w:p w14:paraId="6224CC2B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38B96823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归口管理部门          审批意见：</w:t>
            </w:r>
          </w:p>
          <w:p w14:paraId="3BDCCA60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204C9F8A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369142BB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7DB9D25A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1F37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9557" w:type="dxa"/>
            <w:gridSpan w:val="4"/>
          </w:tcPr>
          <w:p w14:paraId="7606C43B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7CA30843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资产管理处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审批意见：</w:t>
            </w:r>
          </w:p>
          <w:p w14:paraId="1580E3DC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0CB22998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29F26850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53989276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4DA37C8D">
      <w:pPr>
        <w:adjustRightInd w:val="0"/>
        <w:snapToGrid w:val="0"/>
        <w:jc w:val="left"/>
      </w:pPr>
      <w:r>
        <w:rPr>
          <w:rFonts w:hint="eastAsia" w:ascii="仿宋_GB2312" w:eastAsia="仿宋_GB2312"/>
          <w:kern w:val="0"/>
          <w:sz w:val="28"/>
          <w:szCs w:val="28"/>
        </w:rPr>
        <w:t>注:本表一式三份，申请单位、资产管理处、归口管理部门各一份。</w:t>
      </w:r>
    </w:p>
    <w:sectPr>
      <w:pgSz w:w="11906" w:h="16838"/>
      <w:pgMar w:top="1361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CC"/>
    <w:rsid w:val="001A2114"/>
    <w:rsid w:val="001A6541"/>
    <w:rsid w:val="006B71A4"/>
    <w:rsid w:val="00A715CC"/>
    <w:rsid w:val="061526A9"/>
    <w:rsid w:val="1AC55086"/>
    <w:rsid w:val="547D3EA6"/>
    <w:rsid w:val="54AF4552"/>
    <w:rsid w:val="6EE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item-name"/>
    <w:basedOn w:val="3"/>
    <w:qFormat/>
    <w:uiPriority w:val="0"/>
  </w:style>
  <w:style w:type="character" w:customStyle="1" w:styleId="6">
    <w:name w:val="item-name1"/>
    <w:basedOn w:val="3"/>
    <w:qFormat/>
    <w:uiPriority w:val="0"/>
  </w:style>
  <w:style w:type="character" w:customStyle="1" w:styleId="7">
    <w:name w:val="item-name2"/>
    <w:basedOn w:val="3"/>
    <w:qFormat/>
    <w:uiPriority w:val="0"/>
    <w:rPr>
      <w:shd w:val="clear" w:color="auto" w:fill="F5F5F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1</Lines>
  <Paragraphs>1</Paragraphs>
  <TotalTime>0</TotalTime>
  <ScaleCrop>false</ScaleCrop>
  <LinksUpToDate>false</LinksUpToDate>
  <CharactersWithSpaces>192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2021-11-16T06:46:00Z</dcterms:created>
  <dc:creator>李洪昌</dc:creator>
  <cp:lastModifiedBy>131----2197</cp:lastModifiedBy>
  <dcterms:modified xsi:type="dcterms:W3CDTF">2024-11-22T08:26:31Z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D9E3754D187A45B5BE1C0CCB159629C8</vt:lpwstr>
  </property>
</Properties>
</file>